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8B81" w14:textId="5622084E" w:rsidR="00144AC8" w:rsidRDefault="00144AC8" w:rsidP="00144AC8">
      <w:pPr>
        <w:jc w:val="center"/>
        <w:rPr>
          <w:b/>
        </w:rPr>
      </w:pPr>
      <w:r w:rsidRPr="00501AEB">
        <w:rPr>
          <w:b/>
        </w:rPr>
        <w:t xml:space="preserve">Parent PLUS Loan Request Form </w:t>
      </w:r>
    </w:p>
    <w:p w14:paraId="72A58D72" w14:textId="77777777" w:rsidR="00144AC8" w:rsidRPr="00144AC8" w:rsidRDefault="00144AC8" w:rsidP="00144AC8">
      <w:pPr>
        <w:jc w:val="center"/>
        <w:rPr>
          <w:b/>
        </w:rPr>
      </w:pPr>
    </w:p>
    <w:p w14:paraId="6D9497BF" w14:textId="54A08054" w:rsidR="00144AC8" w:rsidRDefault="00144AC8" w:rsidP="00144AC8">
      <w:pPr>
        <w:pBdr>
          <w:top w:val="single" w:sz="4" w:space="1" w:color="auto"/>
        </w:pBdr>
      </w:pPr>
      <w:r>
        <w:t>Student Last Name (please print) First Name          Student Social Security Number/Date of Birth</w:t>
      </w:r>
    </w:p>
    <w:p w14:paraId="788E69F4" w14:textId="77777777" w:rsidR="00144AC8" w:rsidRDefault="00144AC8" w:rsidP="00144AC8">
      <w:pPr>
        <w:pBdr>
          <w:top w:val="single" w:sz="4" w:space="1" w:color="auto"/>
        </w:pBdr>
        <w:jc w:val="center"/>
      </w:pPr>
    </w:p>
    <w:p w14:paraId="76D054A6" w14:textId="2C67EAA9" w:rsidR="00144AC8" w:rsidRDefault="00144AC8" w:rsidP="00144AC8">
      <w:pPr>
        <w:pBdr>
          <w:top w:val="single" w:sz="4" w:space="1" w:color="auto"/>
        </w:pBdr>
        <w:jc w:val="center"/>
        <w:rPr>
          <w:b/>
        </w:rPr>
      </w:pPr>
      <w:r w:rsidRPr="00501AEB">
        <w:rPr>
          <w:b/>
        </w:rPr>
        <w:t xml:space="preserve">Federal Direct Parent Loan for Undergraduate Students (PLUS) Request </w:t>
      </w:r>
    </w:p>
    <w:p w14:paraId="58711B26" w14:textId="29A22E90" w:rsidR="00144AC8" w:rsidRDefault="00144AC8" w:rsidP="00144AC8">
      <w:pPr>
        <w:pBdr>
          <w:top w:val="single" w:sz="4" w:space="1" w:color="auto"/>
        </w:pBdr>
      </w:pPr>
      <w:r w:rsidRPr="00501AEB">
        <w:t>The PLUS</w:t>
      </w:r>
      <w:r>
        <w:t xml:space="preserve"> is available to the parents of dependent undergraduate students.  A parent may borrow up to the total of the Cost of Attendance minus all financial aid and other resources received by the student.  </w:t>
      </w:r>
    </w:p>
    <w:p w14:paraId="4CD328FA" w14:textId="4DE103A2" w:rsidR="00144AC8" w:rsidRDefault="00144AC8" w:rsidP="00144AC8">
      <w:pPr>
        <w:pBdr>
          <w:top w:val="single" w:sz="4" w:space="1" w:color="auto"/>
        </w:pBdr>
      </w:pPr>
      <w:r>
        <w:t>The Federal Direct PLUS utilizes a Master Promissory Note (MPN).  The MPN allows a parent to complete a note that, in most cases, is active for all subsequent PLUS for up to 10 years.  Although the parent should not have to sign a new note for each new loan, the parent still needs to request the specific dollar amount to be borrowed and must authorize a credit check each academic year or semester.</w:t>
      </w:r>
    </w:p>
    <w:p w14:paraId="5BD7E2EC" w14:textId="77777777" w:rsidR="00144AC8" w:rsidRDefault="00144AC8" w:rsidP="00144AC8">
      <w:pPr>
        <w:pBdr>
          <w:top w:val="single" w:sz="4" w:space="1" w:color="auto"/>
        </w:pBdr>
        <w:rPr>
          <w:b/>
        </w:rPr>
      </w:pPr>
      <w:r>
        <w:t xml:space="preserve">If the parent borrower does not have an active MPN on file, he/she may complete one online at </w:t>
      </w:r>
      <w:hyperlink r:id="rId6" w:history="1">
        <w:r w:rsidRPr="003B4D45">
          <w:rPr>
            <w:rStyle w:val="Hyperlink"/>
          </w:rPr>
          <w:t>www.studentloans.gov</w:t>
        </w:r>
      </w:hyperlink>
      <w:r>
        <w:t xml:space="preserve"> .  </w:t>
      </w:r>
      <w:r w:rsidRPr="00DD6751">
        <w:rPr>
          <w:b/>
        </w:rPr>
        <w:t>NOTE: The parent completing the PLUS Loan Request MUST be the same parent that signs and completes the MPN.</w:t>
      </w:r>
    </w:p>
    <w:p w14:paraId="04296B5A" w14:textId="77777777" w:rsidR="00144AC8" w:rsidRDefault="00144AC8" w:rsidP="00144AC8">
      <w:pPr>
        <w:pBdr>
          <w:top w:val="single" w:sz="4" w:space="1" w:color="auto"/>
        </w:pBdr>
        <w:rPr>
          <w:b/>
        </w:rPr>
      </w:pPr>
    </w:p>
    <w:p w14:paraId="44081996" w14:textId="240DB67E" w:rsidR="00144AC8" w:rsidRDefault="00144AC8" w:rsidP="00144AC8">
      <w:pPr>
        <w:pBdr>
          <w:top w:val="single" w:sz="4" w:space="1" w:color="auto"/>
        </w:pBdr>
        <w:rPr>
          <w:b/>
        </w:rPr>
      </w:pPr>
      <w:r w:rsidRPr="002F426A">
        <w:rPr>
          <w:b/>
          <w:highlight w:val="yellow"/>
        </w:rPr>
        <w:t>*PARENT PLUS LOANS HA</w:t>
      </w:r>
      <w:r>
        <w:rPr>
          <w:b/>
          <w:highlight w:val="yellow"/>
        </w:rPr>
        <w:t xml:space="preserve">VE A FIXED INTEREST RATE </w:t>
      </w:r>
      <w:r w:rsidRPr="00822C62">
        <w:rPr>
          <w:b/>
          <w:highlight w:val="yellow"/>
        </w:rPr>
        <w:t xml:space="preserve">OF </w:t>
      </w:r>
      <w:r w:rsidR="002B641B">
        <w:rPr>
          <w:b/>
          <w:highlight w:val="yellow"/>
        </w:rPr>
        <w:t>7.543</w:t>
      </w:r>
      <w:r w:rsidR="00822C62" w:rsidRPr="00822C62">
        <w:rPr>
          <w:b/>
          <w:highlight w:val="yellow"/>
        </w:rPr>
        <w:t>%</w:t>
      </w:r>
    </w:p>
    <w:p w14:paraId="05CA6AAF" w14:textId="77777777" w:rsidR="00144AC8" w:rsidRDefault="00144AC8" w:rsidP="00144AC8">
      <w:pPr>
        <w:pBdr>
          <w:top w:val="single" w:sz="4" w:space="1" w:color="auto"/>
        </w:pBdr>
        <w:rPr>
          <w:b/>
        </w:rPr>
      </w:pPr>
    </w:p>
    <w:p w14:paraId="7C0435F2" w14:textId="77777777" w:rsidR="00144AC8" w:rsidRDefault="00144AC8" w:rsidP="00144AC8">
      <w:pPr>
        <w:pBdr>
          <w:top w:val="single" w:sz="4" w:space="1" w:color="auto"/>
        </w:pBdr>
        <w:rPr>
          <w:b/>
        </w:rPr>
      </w:pPr>
    </w:p>
    <w:p w14:paraId="4E61658B" w14:textId="77777777" w:rsidR="00144AC8" w:rsidRDefault="00144AC8" w:rsidP="00144AC8">
      <w:pPr>
        <w:pBdr>
          <w:top w:val="single" w:sz="4" w:space="1" w:color="auto"/>
        </w:pBdr>
        <w:rPr>
          <w:b/>
        </w:rPr>
      </w:pPr>
    </w:p>
    <w:p w14:paraId="43D150CD" w14:textId="77777777" w:rsidR="00144AC8" w:rsidRDefault="00144AC8" w:rsidP="00144AC8">
      <w:pPr>
        <w:pBdr>
          <w:top w:val="single" w:sz="4" w:space="1" w:color="auto"/>
        </w:pBdr>
        <w:rPr>
          <w:b/>
        </w:rPr>
      </w:pPr>
    </w:p>
    <w:p w14:paraId="51E373A5" w14:textId="5015A562" w:rsidR="00144AC8" w:rsidRDefault="00144AC8" w:rsidP="00144AC8">
      <w:pPr>
        <w:pBdr>
          <w:top w:val="single" w:sz="4" w:space="1" w:color="auto"/>
        </w:pBdr>
      </w:pPr>
      <w:r>
        <w:rPr>
          <w:b/>
        </w:rPr>
        <w:t xml:space="preserve">INSTRUCTIONS:  </w:t>
      </w:r>
      <w:r>
        <w:t>Parent Borrower must complete ALL sections below; read and SIGN the Authorizing Statements.</w:t>
      </w:r>
    </w:p>
    <w:p w14:paraId="0F64A4BD" w14:textId="6976836E" w:rsidR="00144AC8" w:rsidRDefault="00144AC8" w:rsidP="00144AC8">
      <w:pPr>
        <w:pBdr>
          <w:top w:val="single" w:sz="4" w:space="1" w:color="auto"/>
        </w:pBdr>
        <w:rPr>
          <w:b/>
        </w:rPr>
      </w:pPr>
      <w:r w:rsidRPr="00DD6751">
        <w:rPr>
          <w:b/>
        </w:rPr>
        <w:t>PARENT BORROWER INFORMATION</w:t>
      </w:r>
    </w:p>
    <w:p w14:paraId="4ECAE453" w14:textId="39A9C1C7" w:rsidR="00144AC8" w:rsidRDefault="00144AC8" w:rsidP="00144AC8">
      <w:pPr>
        <w:pBdr>
          <w:top w:val="single" w:sz="4" w:space="1" w:color="auto"/>
        </w:pBdr>
        <w:rPr>
          <w:b/>
        </w:rPr>
      </w:pPr>
      <w:r>
        <w:rPr>
          <w:b/>
        </w:rPr>
        <w:t xml:space="preserve">Requested Loan Amount:  </w:t>
      </w:r>
      <w:r>
        <w:t>Fall $ _____ Spring $ ______Summer $______</w:t>
      </w:r>
      <w:r w:rsidRPr="00DD6751">
        <w:t>Total $ _____</w:t>
      </w:r>
      <w:r>
        <w:t>_</w:t>
      </w:r>
    </w:p>
    <w:p w14:paraId="7B4BE33D" w14:textId="55445626" w:rsidR="00144AC8" w:rsidRDefault="00144AC8" w:rsidP="00144AC8">
      <w:pPr>
        <w:pBdr>
          <w:top w:val="single" w:sz="4" w:space="1" w:color="auto"/>
        </w:pBdr>
      </w:pPr>
      <w:r>
        <w:rPr>
          <w:b/>
        </w:rPr>
        <w:t xml:space="preserve">Relationship to Student: </w:t>
      </w:r>
      <w:r w:rsidRPr="00DD6751">
        <w:rPr>
          <w:i/>
        </w:rPr>
        <w:t>(check one</w:t>
      </w:r>
      <w:r>
        <w:rPr>
          <w:b/>
        </w:rPr>
        <w:t xml:space="preserve">) </w:t>
      </w:r>
      <w:r w:rsidRPr="00DD6751">
        <w:t xml:space="preserve">___Mother </w:t>
      </w:r>
      <w:r>
        <w:t>___Father ___Stepmother __</w:t>
      </w:r>
      <w:r w:rsidRPr="00DD6751">
        <w:t>Stepfather</w:t>
      </w:r>
    </w:p>
    <w:p w14:paraId="6DB86FCF" w14:textId="42B23D42" w:rsidR="00144AC8" w:rsidRDefault="00144AC8" w:rsidP="00144AC8">
      <w:pPr>
        <w:pBdr>
          <w:top w:val="single" w:sz="4" w:space="1" w:color="auto"/>
        </w:pBdr>
      </w:pPr>
      <w:r>
        <w:t>Parent Social Security Number* _______________________</w:t>
      </w:r>
    </w:p>
    <w:p w14:paraId="20727D95" w14:textId="18A31A4C" w:rsidR="00144AC8" w:rsidRDefault="00144AC8" w:rsidP="00144AC8">
      <w:pPr>
        <w:pBdr>
          <w:top w:val="single" w:sz="4" w:space="1" w:color="auto"/>
        </w:pBdr>
        <w:rPr>
          <w:sz w:val="20"/>
          <w:szCs w:val="20"/>
        </w:rPr>
      </w:pPr>
      <w:r>
        <w:rPr>
          <w:sz w:val="20"/>
          <w:szCs w:val="20"/>
        </w:rPr>
        <w:t>*</w:t>
      </w:r>
      <w:r w:rsidRPr="00DD6751">
        <w:rPr>
          <w:sz w:val="20"/>
          <w:szCs w:val="20"/>
        </w:rPr>
        <w:t xml:space="preserve">The Higher Education Act of 1965 requires applicants for federally supported financial aid funds to provide their Social Security Numbers (SSN).  As a PLUS applicant, the borrower must provide his/her SSN.  The Social Security Number is used to report information to Federal and state agencies.  </w:t>
      </w:r>
      <w:r w:rsidR="00217ADB">
        <w:rPr>
          <w:sz w:val="20"/>
          <w:szCs w:val="20"/>
        </w:rPr>
        <w:t>UT Southern</w:t>
      </w:r>
      <w:r w:rsidRPr="00DD6751">
        <w:rPr>
          <w:sz w:val="20"/>
          <w:szCs w:val="20"/>
        </w:rPr>
        <w:t xml:space="preserve"> has a strong commitment to ensuring the privacy and confidentiality of student and family information.  Social Security Numbers will not be disclosed without the individual’s consent, except as required by the financial aid program and as allowed by law.</w:t>
      </w:r>
      <w:r>
        <w:rPr>
          <w:sz w:val="20"/>
          <w:szCs w:val="20"/>
        </w:rPr>
        <w:t xml:space="preserve">              </w:t>
      </w:r>
    </w:p>
    <w:p w14:paraId="702B386A" w14:textId="77777777" w:rsidR="00144AC8" w:rsidRDefault="00144AC8" w:rsidP="00144AC8">
      <w:pPr>
        <w:jc w:val="center"/>
        <w:rPr>
          <w:sz w:val="20"/>
          <w:szCs w:val="20"/>
        </w:rPr>
      </w:pPr>
    </w:p>
    <w:p w14:paraId="5B6DF4B7" w14:textId="469CDC9C" w:rsidR="00144AC8" w:rsidRPr="00144AC8" w:rsidRDefault="00144AC8" w:rsidP="00144AC8">
      <w:pPr>
        <w:pBdr>
          <w:top w:val="single" w:sz="4" w:space="1" w:color="auto"/>
        </w:pBdr>
        <w:rPr>
          <w:sz w:val="22"/>
        </w:rPr>
      </w:pPr>
      <w:r w:rsidRPr="008C2DF4">
        <w:rPr>
          <w:sz w:val="22"/>
        </w:rPr>
        <w:t xml:space="preserve">Parent Last Name (please print)                              First </w:t>
      </w:r>
      <w:r>
        <w:rPr>
          <w:sz w:val="22"/>
        </w:rPr>
        <w:t>Name</w:t>
      </w:r>
      <w:r w:rsidRPr="008C2DF4">
        <w:rPr>
          <w:sz w:val="22"/>
        </w:rPr>
        <w:t xml:space="preserve">                                                 MI</w:t>
      </w:r>
    </w:p>
    <w:p w14:paraId="2451E7EC" w14:textId="77777777" w:rsidR="00144AC8" w:rsidRDefault="00144AC8" w:rsidP="00144AC8">
      <w:pPr>
        <w:rPr>
          <w:sz w:val="22"/>
        </w:rPr>
      </w:pPr>
    </w:p>
    <w:p w14:paraId="753B2199" w14:textId="77777777" w:rsidR="00144AC8" w:rsidRDefault="00144AC8" w:rsidP="00144AC8">
      <w:pPr>
        <w:pBdr>
          <w:top w:val="single" w:sz="4" w:space="1" w:color="auto"/>
        </w:pBdr>
        <w:rPr>
          <w:sz w:val="22"/>
        </w:rPr>
      </w:pPr>
      <w:r w:rsidRPr="008C2DF4">
        <w:rPr>
          <w:sz w:val="22"/>
        </w:rPr>
        <w:t>Street Address</w:t>
      </w:r>
      <w:r>
        <w:rPr>
          <w:sz w:val="22"/>
        </w:rPr>
        <w:t xml:space="preserve">                                             City                                 State                     Zip Code </w:t>
      </w:r>
    </w:p>
    <w:p w14:paraId="7884D4C1" w14:textId="77777777" w:rsidR="00144AC8" w:rsidRDefault="00144AC8" w:rsidP="00144AC8">
      <w:pPr>
        <w:pBdr>
          <w:top w:val="single" w:sz="4" w:space="1" w:color="auto"/>
        </w:pBdr>
        <w:rPr>
          <w:sz w:val="22"/>
        </w:rPr>
      </w:pPr>
    </w:p>
    <w:p w14:paraId="1AE2D8CA" w14:textId="77777777" w:rsidR="00144AC8" w:rsidRDefault="00144AC8" w:rsidP="00144AC8">
      <w:pPr>
        <w:pBdr>
          <w:top w:val="single" w:sz="4" w:space="1" w:color="auto"/>
        </w:pBdr>
        <w:rPr>
          <w:sz w:val="22"/>
        </w:rPr>
      </w:pPr>
      <w:r>
        <w:rPr>
          <w:sz w:val="22"/>
        </w:rPr>
        <w:t>_____________________                  (_______)_______________________</w:t>
      </w:r>
    </w:p>
    <w:p w14:paraId="0BA38DC9" w14:textId="77777777" w:rsidR="00144AC8" w:rsidRDefault="00144AC8" w:rsidP="00144AC8">
      <w:pPr>
        <w:pBdr>
          <w:top w:val="single" w:sz="4" w:space="1" w:color="auto"/>
        </w:pBdr>
        <w:rPr>
          <w:sz w:val="22"/>
        </w:rPr>
      </w:pPr>
      <w:r>
        <w:rPr>
          <w:sz w:val="22"/>
        </w:rPr>
        <w:t>Date of Birth                                       Home Telephone</w:t>
      </w:r>
    </w:p>
    <w:p w14:paraId="1C8307AD" w14:textId="77777777" w:rsidR="00144AC8" w:rsidRDefault="00144AC8" w:rsidP="00144AC8">
      <w:pPr>
        <w:pBdr>
          <w:top w:val="single" w:sz="4" w:space="1" w:color="auto"/>
        </w:pBdr>
        <w:rPr>
          <w:sz w:val="22"/>
        </w:rPr>
      </w:pPr>
    </w:p>
    <w:p w14:paraId="3A9A0B5A" w14:textId="77777777" w:rsidR="00144AC8" w:rsidRDefault="00144AC8" w:rsidP="00144AC8">
      <w:pPr>
        <w:pBdr>
          <w:top w:val="single" w:sz="4" w:space="1" w:color="auto"/>
        </w:pBdr>
        <w:rPr>
          <w:sz w:val="22"/>
        </w:rPr>
      </w:pPr>
    </w:p>
    <w:p w14:paraId="69CA3F67" w14:textId="0AC820AC" w:rsidR="00144AC8" w:rsidRDefault="00144AC8" w:rsidP="00144AC8">
      <w:pPr>
        <w:pBdr>
          <w:top w:val="single" w:sz="4" w:space="1" w:color="auto"/>
        </w:pBdr>
        <w:rPr>
          <w:sz w:val="22"/>
        </w:rPr>
      </w:pPr>
      <w:r>
        <w:rPr>
          <w:sz w:val="22"/>
        </w:rPr>
        <w:t>Parent Citizenship (check one)</w:t>
      </w:r>
    </w:p>
    <w:p w14:paraId="0EEF3E2B" w14:textId="77777777" w:rsidR="00144AC8" w:rsidRDefault="00144AC8" w:rsidP="00144AC8">
      <w:pPr>
        <w:pBdr>
          <w:top w:val="single" w:sz="4" w:space="1" w:color="auto"/>
        </w:pBdr>
        <w:rPr>
          <w:sz w:val="22"/>
        </w:rPr>
      </w:pPr>
    </w:p>
    <w:p w14:paraId="0B30B2BE" w14:textId="77777777" w:rsidR="00144AC8" w:rsidRDefault="00144AC8" w:rsidP="00144AC8">
      <w:pPr>
        <w:pBdr>
          <w:top w:val="single" w:sz="4" w:space="1" w:color="auto"/>
        </w:pBdr>
        <w:rPr>
          <w:sz w:val="22"/>
        </w:rPr>
      </w:pPr>
      <w:r>
        <w:rPr>
          <w:sz w:val="22"/>
        </w:rPr>
        <w:lastRenderedPageBreak/>
        <w:t>______ U.S. Citizen</w:t>
      </w:r>
    </w:p>
    <w:p w14:paraId="6645E290" w14:textId="77777777" w:rsidR="00144AC8" w:rsidRDefault="00144AC8" w:rsidP="00144AC8">
      <w:pPr>
        <w:pBdr>
          <w:top w:val="single" w:sz="4" w:space="1" w:color="auto"/>
        </w:pBdr>
        <w:rPr>
          <w:sz w:val="22"/>
        </w:rPr>
      </w:pPr>
    </w:p>
    <w:p w14:paraId="2211895A" w14:textId="77777777" w:rsidR="00144AC8" w:rsidRDefault="00144AC8" w:rsidP="00144AC8">
      <w:pPr>
        <w:pBdr>
          <w:top w:val="single" w:sz="4" w:space="1" w:color="auto"/>
        </w:pBdr>
        <w:rPr>
          <w:sz w:val="22"/>
        </w:rPr>
      </w:pPr>
      <w:r>
        <w:rPr>
          <w:sz w:val="22"/>
        </w:rPr>
        <w:t>______ Permanent Resident/Eligible Non-Citizen (Alien Registration Number) A: ____________</w:t>
      </w:r>
    </w:p>
    <w:p w14:paraId="15CF0FC6" w14:textId="77777777" w:rsidR="00144AC8" w:rsidRDefault="00144AC8" w:rsidP="00144AC8">
      <w:pPr>
        <w:pBdr>
          <w:top w:val="single" w:sz="4" w:space="1" w:color="auto"/>
        </w:pBdr>
        <w:rPr>
          <w:sz w:val="22"/>
        </w:rPr>
      </w:pPr>
    </w:p>
    <w:p w14:paraId="439CDCBF" w14:textId="77777777" w:rsidR="00144AC8" w:rsidRPr="008C2DF4" w:rsidRDefault="00144AC8" w:rsidP="00144AC8">
      <w:pPr>
        <w:pBdr>
          <w:top w:val="single" w:sz="4" w:space="1" w:color="auto"/>
        </w:pBdr>
        <w:rPr>
          <w:sz w:val="22"/>
        </w:rPr>
      </w:pPr>
      <w:r>
        <w:rPr>
          <w:sz w:val="22"/>
        </w:rPr>
        <w:t>_________________________       ________      _______________________________________</w:t>
      </w:r>
    </w:p>
    <w:p w14:paraId="73CD5F9A" w14:textId="77777777" w:rsidR="00144AC8" w:rsidRPr="008C2DF4" w:rsidRDefault="00144AC8" w:rsidP="00144AC8">
      <w:pPr>
        <w:rPr>
          <w:sz w:val="22"/>
        </w:rPr>
      </w:pPr>
      <w:r w:rsidRPr="008C2DF4">
        <w:rPr>
          <w:sz w:val="22"/>
        </w:rPr>
        <w:t xml:space="preserve">Parent Drivers License Number              State               Parent Email Address </w:t>
      </w:r>
    </w:p>
    <w:p w14:paraId="28D99D71" w14:textId="77777777" w:rsidR="00144AC8" w:rsidRDefault="00144AC8" w:rsidP="00144AC8">
      <w:pPr>
        <w:rPr>
          <w:sz w:val="20"/>
          <w:szCs w:val="20"/>
        </w:rPr>
      </w:pPr>
    </w:p>
    <w:p w14:paraId="3F79D3B0" w14:textId="77777777" w:rsidR="00144AC8" w:rsidRDefault="00144AC8" w:rsidP="00144AC8">
      <w:pPr>
        <w:rPr>
          <w:sz w:val="22"/>
        </w:rPr>
      </w:pPr>
      <w:r w:rsidRPr="008C2DF4">
        <w:rPr>
          <w:sz w:val="22"/>
        </w:rPr>
        <w:t>Are you (parent borrower) currently in default (default means you have filed to make payments) on a federal education loan or owe a refund on a federal student grant?</w:t>
      </w:r>
      <w:r>
        <w:rPr>
          <w:sz w:val="22"/>
        </w:rPr>
        <w:t xml:space="preserve">  (yes or no) ___________</w:t>
      </w:r>
    </w:p>
    <w:p w14:paraId="3FBAE666" w14:textId="77777777" w:rsidR="00144AC8" w:rsidRDefault="00144AC8" w:rsidP="00144AC8">
      <w:pPr>
        <w:rPr>
          <w:sz w:val="22"/>
        </w:rPr>
      </w:pPr>
    </w:p>
    <w:p w14:paraId="00259A45" w14:textId="77777777" w:rsidR="00144AC8" w:rsidRDefault="00144AC8" w:rsidP="00144AC8">
      <w:pPr>
        <w:rPr>
          <w:sz w:val="22"/>
        </w:rPr>
      </w:pPr>
      <w:r>
        <w:rPr>
          <w:sz w:val="22"/>
        </w:rPr>
        <w:t>In the event you PLUS loan is denied due to the results of your credit check, I would like to (check one):</w:t>
      </w:r>
    </w:p>
    <w:p w14:paraId="3D9BF9EC" w14:textId="77777777" w:rsidR="00144AC8" w:rsidRDefault="00144AC8" w:rsidP="00144AC8">
      <w:pPr>
        <w:rPr>
          <w:sz w:val="22"/>
        </w:rPr>
      </w:pPr>
    </w:p>
    <w:p w14:paraId="23CF96B3" w14:textId="77777777" w:rsidR="00144AC8" w:rsidRDefault="00144AC8" w:rsidP="00144AC8">
      <w:pPr>
        <w:rPr>
          <w:sz w:val="22"/>
        </w:rPr>
      </w:pPr>
      <w:r>
        <w:rPr>
          <w:sz w:val="22"/>
        </w:rPr>
        <w:t>________ Use an Endorse/Credit-Worthy Co-signer</w:t>
      </w:r>
    </w:p>
    <w:p w14:paraId="6DD50939" w14:textId="77777777" w:rsidR="00144AC8" w:rsidRDefault="00144AC8" w:rsidP="00144AC8">
      <w:pPr>
        <w:rPr>
          <w:sz w:val="22"/>
        </w:rPr>
      </w:pPr>
    </w:p>
    <w:p w14:paraId="20CFB264" w14:textId="77777777" w:rsidR="00144AC8" w:rsidRDefault="00144AC8" w:rsidP="00144AC8">
      <w:pPr>
        <w:rPr>
          <w:sz w:val="22"/>
        </w:rPr>
      </w:pPr>
      <w:r>
        <w:rPr>
          <w:sz w:val="22"/>
        </w:rPr>
        <w:t>_______ Allow the student to be considered for additional Federal Direct Unsubsidized Loan.</w:t>
      </w:r>
    </w:p>
    <w:p w14:paraId="5AFB6258" w14:textId="77777777" w:rsidR="00144AC8" w:rsidRDefault="00144AC8" w:rsidP="00144AC8">
      <w:pPr>
        <w:rPr>
          <w:sz w:val="22"/>
        </w:rPr>
      </w:pPr>
    </w:p>
    <w:p w14:paraId="78884D26" w14:textId="7029B603" w:rsidR="00144AC8" w:rsidRDefault="00144AC8" w:rsidP="00144AC8">
      <w:pPr>
        <w:rPr>
          <w:sz w:val="22"/>
        </w:rPr>
      </w:pPr>
      <w:r>
        <w:rPr>
          <w:sz w:val="22"/>
        </w:rPr>
        <w:t>_______ Take no further action.</w:t>
      </w:r>
    </w:p>
    <w:p w14:paraId="0B388C6D" w14:textId="77777777" w:rsidR="00144AC8" w:rsidRDefault="00144AC8" w:rsidP="00144AC8">
      <w:pPr>
        <w:rPr>
          <w:sz w:val="22"/>
        </w:rPr>
      </w:pPr>
    </w:p>
    <w:p w14:paraId="2004A3D1" w14:textId="77777777" w:rsidR="00144AC8" w:rsidRDefault="00144AC8" w:rsidP="00144AC8">
      <w:pPr>
        <w:rPr>
          <w:sz w:val="22"/>
        </w:rPr>
      </w:pPr>
      <w:r>
        <w:rPr>
          <w:sz w:val="22"/>
        </w:rPr>
        <w:t>Refund Information:  PLUS loan funds are to be applied to the College charges prior to any student aid.  If any funds remain on the College student account AFTER all charges have been paid, I authorize the refund to be sent to (check one):</w:t>
      </w:r>
    </w:p>
    <w:p w14:paraId="6D0D49E3" w14:textId="77777777" w:rsidR="00144AC8" w:rsidRDefault="00144AC8" w:rsidP="00144AC8">
      <w:pPr>
        <w:rPr>
          <w:sz w:val="22"/>
        </w:rPr>
      </w:pPr>
    </w:p>
    <w:p w14:paraId="31D875D0" w14:textId="77777777" w:rsidR="00144AC8" w:rsidRDefault="00144AC8" w:rsidP="00144AC8">
      <w:pPr>
        <w:rPr>
          <w:sz w:val="22"/>
        </w:rPr>
      </w:pPr>
      <w:r>
        <w:rPr>
          <w:sz w:val="22"/>
        </w:rPr>
        <w:t>_______ Student</w:t>
      </w:r>
    </w:p>
    <w:p w14:paraId="582C7937" w14:textId="77777777" w:rsidR="00144AC8" w:rsidRDefault="00144AC8" w:rsidP="00144AC8">
      <w:pPr>
        <w:rPr>
          <w:sz w:val="22"/>
        </w:rPr>
      </w:pPr>
    </w:p>
    <w:p w14:paraId="3D3305DA" w14:textId="77777777" w:rsidR="00144AC8" w:rsidRDefault="00144AC8" w:rsidP="00144AC8">
      <w:pPr>
        <w:rPr>
          <w:sz w:val="22"/>
        </w:rPr>
      </w:pPr>
      <w:r>
        <w:rPr>
          <w:sz w:val="22"/>
        </w:rPr>
        <w:t>_______ Parent</w:t>
      </w:r>
    </w:p>
    <w:p w14:paraId="697451FC" w14:textId="77777777" w:rsidR="00144AC8" w:rsidRDefault="00144AC8" w:rsidP="00144AC8">
      <w:pPr>
        <w:rPr>
          <w:sz w:val="22"/>
        </w:rPr>
      </w:pPr>
    </w:p>
    <w:p w14:paraId="2E7A2FED" w14:textId="77777777" w:rsidR="00144AC8" w:rsidRDefault="00144AC8" w:rsidP="00144AC8">
      <w:pPr>
        <w:rPr>
          <w:sz w:val="22"/>
        </w:rPr>
      </w:pPr>
      <w:r>
        <w:rPr>
          <w:sz w:val="22"/>
        </w:rPr>
        <w:t>If you do not specify the refund choice above, we assume it should go to the student.</w:t>
      </w:r>
    </w:p>
    <w:p w14:paraId="208D68D9" w14:textId="77777777" w:rsidR="00144AC8" w:rsidRDefault="00144AC8" w:rsidP="00144AC8">
      <w:pPr>
        <w:rPr>
          <w:sz w:val="22"/>
        </w:rPr>
      </w:pPr>
    </w:p>
    <w:p w14:paraId="6BFC06D3" w14:textId="77777777" w:rsidR="00144AC8" w:rsidRDefault="00144AC8" w:rsidP="00144AC8">
      <w:pPr>
        <w:rPr>
          <w:sz w:val="22"/>
        </w:rPr>
      </w:pPr>
      <w:r>
        <w:rPr>
          <w:sz w:val="22"/>
        </w:rPr>
        <w:t>AUTHORIZATION</w:t>
      </w:r>
    </w:p>
    <w:p w14:paraId="3E9EBD1F" w14:textId="77777777" w:rsidR="00144AC8" w:rsidRDefault="00144AC8" w:rsidP="00144AC8">
      <w:pPr>
        <w:rPr>
          <w:sz w:val="22"/>
        </w:rPr>
      </w:pPr>
    </w:p>
    <w:p w14:paraId="666616A7" w14:textId="777FDD22" w:rsidR="00144AC8" w:rsidRDefault="00144AC8" w:rsidP="00144AC8">
      <w:pPr>
        <w:rPr>
          <w:sz w:val="22"/>
        </w:rPr>
      </w:pPr>
      <w:r>
        <w:rPr>
          <w:sz w:val="22"/>
        </w:rPr>
        <w:t xml:space="preserve">By signing this form, I authorize </w:t>
      </w:r>
      <w:r w:rsidR="00217ADB">
        <w:rPr>
          <w:sz w:val="22"/>
        </w:rPr>
        <w:t>UT Southern</w:t>
      </w:r>
      <w:r>
        <w:rPr>
          <w:sz w:val="22"/>
        </w:rPr>
        <w:t xml:space="preserve"> to send the above information to the Direct Loan Processing Center to conduct a credit check.</w:t>
      </w:r>
    </w:p>
    <w:p w14:paraId="6F6864EA" w14:textId="30B92E89" w:rsidR="00144AC8" w:rsidRPr="00144AC8" w:rsidRDefault="00144AC8" w:rsidP="00144AC8">
      <w:pPr>
        <w:rPr>
          <w:sz w:val="22"/>
        </w:rPr>
      </w:pPr>
      <w:r>
        <w:rPr>
          <w:sz w:val="22"/>
        </w:rPr>
        <w:t>If the credit check is approved, and an active MPN is on file, the loan funds will be credited to my student’s College Account for payment of tuition, fees, and other charges.  I also am aware and agree that some of the PLUS loan funds from this loan may be used to pay for non-institutional charges such as parking fines, library fines, etc. and up to $200.00 of prior-term charges.</w:t>
      </w:r>
    </w:p>
    <w:p w14:paraId="12F45BD9" w14:textId="77777777" w:rsidR="00144AC8" w:rsidRDefault="00144AC8" w:rsidP="00144AC8">
      <w:pPr>
        <w:rPr>
          <w:b/>
          <w:sz w:val="22"/>
        </w:rPr>
      </w:pPr>
      <w:r w:rsidRPr="002C16B6">
        <w:rPr>
          <w:b/>
          <w:sz w:val="22"/>
        </w:rPr>
        <w:t>Parent Signature: ____________________________________ Date: ____________________</w:t>
      </w:r>
    </w:p>
    <w:p w14:paraId="43744A9B" w14:textId="77777777" w:rsidR="00144AC8" w:rsidRDefault="00144AC8" w:rsidP="00144AC8">
      <w:pPr>
        <w:rPr>
          <w:b/>
          <w:sz w:val="22"/>
        </w:rPr>
      </w:pPr>
    </w:p>
    <w:p w14:paraId="18AB7084" w14:textId="4B3AFBA9" w:rsidR="00086C96" w:rsidRPr="00144AC8" w:rsidRDefault="00144AC8">
      <w:pPr>
        <w:rPr>
          <w:b/>
          <w:i/>
          <w:sz w:val="22"/>
        </w:rPr>
      </w:pPr>
      <w:r w:rsidRPr="000722BE">
        <w:rPr>
          <w:b/>
          <w:i/>
          <w:sz w:val="22"/>
        </w:rPr>
        <w:t>Please note – if you have a credit f</w:t>
      </w:r>
      <w:r>
        <w:rPr>
          <w:b/>
          <w:i/>
          <w:sz w:val="22"/>
        </w:rPr>
        <w:t>reeze due to a recent credit breach</w:t>
      </w:r>
      <w:r w:rsidRPr="000722BE">
        <w:rPr>
          <w:b/>
          <w:i/>
          <w:sz w:val="22"/>
        </w:rPr>
        <w:t>, please remove this freeze for the pre-approval to be processed.</w:t>
      </w:r>
    </w:p>
    <w:sectPr w:rsidR="00086C96" w:rsidRPr="00144AC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5342" w14:textId="77777777" w:rsidR="00BE0C4C" w:rsidRDefault="00BE0C4C" w:rsidP="000F7EC1">
      <w:pPr>
        <w:spacing w:line="240" w:lineRule="auto"/>
      </w:pPr>
      <w:r>
        <w:separator/>
      </w:r>
    </w:p>
  </w:endnote>
  <w:endnote w:type="continuationSeparator" w:id="0">
    <w:p w14:paraId="34F4B631" w14:textId="77777777" w:rsidR="00BE0C4C" w:rsidRDefault="00BE0C4C" w:rsidP="000F7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97F3" w14:textId="77777777" w:rsidR="002049B9" w:rsidRDefault="002049B9">
    <w:pPr>
      <w:pStyle w:val="Footer"/>
    </w:pPr>
    <w:r>
      <w:rPr>
        <w:noProof/>
      </w:rPr>
      <w:ptab w:relativeTo="margin" w:alignment="center" w:leader="none"/>
    </w:r>
    <w:r w:rsidRPr="002049B9">
      <w:rPr>
        <w:noProof/>
      </w:rPr>
      <w:drawing>
        <wp:inline distT="0" distB="0" distL="0" distR="0" wp14:anchorId="4F90DD9D" wp14:editId="0392C274">
          <wp:extent cx="41433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337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AE74" w14:textId="77777777" w:rsidR="00BE0C4C" w:rsidRDefault="00BE0C4C" w:rsidP="000F7EC1">
      <w:pPr>
        <w:spacing w:line="240" w:lineRule="auto"/>
      </w:pPr>
      <w:r>
        <w:separator/>
      </w:r>
    </w:p>
  </w:footnote>
  <w:footnote w:type="continuationSeparator" w:id="0">
    <w:p w14:paraId="13C54F5F" w14:textId="77777777" w:rsidR="00BE0C4C" w:rsidRDefault="00BE0C4C" w:rsidP="000F7E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C846" w14:textId="77777777" w:rsidR="000F7EC1" w:rsidRDefault="000F7EC1">
    <w:pPr>
      <w:pStyle w:val="Header"/>
    </w:pPr>
    <w:r w:rsidRPr="000F7EC1">
      <w:rPr>
        <w:noProof/>
      </w:rPr>
      <w:drawing>
        <wp:inline distT="0" distB="0" distL="0" distR="0" wp14:anchorId="15AF307D" wp14:editId="7CE3F091">
          <wp:extent cx="5943600" cy="11868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868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C1"/>
    <w:rsid w:val="00031992"/>
    <w:rsid w:val="00086C96"/>
    <w:rsid w:val="000F7EC1"/>
    <w:rsid w:val="0013654A"/>
    <w:rsid w:val="00144AC8"/>
    <w:rsid w:val="002049B9"/>
    <w:rsid w:val="00217ADB"/>
    <w:rsid w:val="002B641B"/>
    <w:rsid w:val="00317A32"/>
    <w:rsid w:val="003877A1"/>
    <w:rsid w:val="00522AFB"/>
    <w:rsid w:val="005C0064"/>
    <w:rsid w:val="00795285"/>
    <w:rsid w:val="00822C62"/>
    <w:rsid w:val="00BE0C4C"/>
    <w:rsid w:val="00F66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F9E3"/>
  <w15:chartTrackingRefBased/>
  <w15:docId w15:val="{5F07A844-F634-4227-9133-20182506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EC1"/>
    <w:pPr>
      <w:tabs>
        <w:tab w:val="center" w:pos="4680"/>
        <w:tab w:val="right" w:pos="9360"/>
      </w:tabs>
      <w:spacing w:line="240" w:lineRule="auto"/>
    </w:pPr>
  </w:style>
  <w:style w:type="character" w:customStyle="1" w:styleId="HeaderChar">
    <w:name w:val="Header Char"/>
    <w:basedOn w:val="DefaultParagraphFont"/>
    <w:link w:val="Header"/>
    <w:uiPriority w:val="99"/>
    <w:rsid w:val="000F7EC1"/>
  </w:style>
  <w:style w:type="paragraph" w:styleId="Footer">
    <w:name w:val="footer"/>
    <w:basedOn w:val="Normal"/>
    <w:link w:val="FooterChar"/>
    <w:uiPriority w:val="99"/>
    <w:unhideWhenUsed/>
    <w:rsid w:val="000F7EC1"/>
    <w:pPr>
      <w:tabs>
        <w:tab w:val="center" w:pos="4680"/>
        <w:tab w:val="right" w:pos="9360"/>
      </w:tabs>
      <w:spacing w:line="240" w:lineRule="auto"/>
    </w:pPr>
  </w:style>
  <w:style w:type="character" w:customStyle="1" w:styleId="FooterChar">
    <w:name w:val="Footer Char"/>
    <w:basedOn w:val="DefaultParagraphFont"/>
    <w:link w:val="Footer"/>
    <w:uiPriority w:val="99"/>
    <w:rsid w:val="000F7EC1"/>
  </w:style>
  <w:style w:type="character" w:styleId="Hyperlink">
    <w:name w:val="Hyperlink"/>
    <w:uiPriority w:val="99"/>
    <w:unhideWhenUsed/>
    <w:rsid w:val="00144A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udentloans.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Martin Methodist College</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Stanton</dc:creator>
  <cp:keywords/>
  <dc:description/>
  <cp:lastModifiedBy>Hlubb, Emma</cp:lastModifiedBy>
  <cp:revision>5</cp:revision>
  <cp:lastPrinted>2022-05-11T19:46:00Z</cp:lastPrinted>
  <dcterms:created xsi:type="dcterms:W3CDTF">2021-07-21T18:39:00Z</dcterms:created>
  <dcterms:modified xsi:type="dcterms:W3CDTF">2022-05-11T19:47:00Z</dcterms:modified>
</cp:coreProperties>
</file>